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6667A0D4" w:rsidR="00644786" w:rsidRPr="00E00F0B" w:rsidRDefault="00150893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A54829" w:rsidRPr="00E00F0B">
        <w:rPr>
          <w:bCs/>
          <w:sz w:val="28"/>
          <w:szCs w:val="28"/>
        </w:rPr>
        <w:t>.0</w:t>
      </w:r>
      <w:r w:rsidR="00764C80">
        <w:rPr>
          <w:bCs/>
          <w:sz w:val="28"/>
          <w:szCs w:val="28"/>
        </w:rPr>
        <w:t>8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0A4A7261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150893">
        <w:t>5</w:t>
      </w:r>
      <w:r w:rsidR="00A54829" w:rsidRPr="00C44F8B">
        <w:t xml:space="preserve"> часов </w:t>
      </w:r>
      <w:r w:rsidR="00150893">
        <w:t>0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75F2F1DE" w:rsidR="008979E8" w:rsidRPr="008979E8" w:rsidRDefault="00742FCD" w:rsidP="008979E8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150893" w:rsidRPr="00150893">
        <w:rPr>
          <w:color w:val="000000"/>
          <w:sz w:val="27"/>
          <w:szCs w:val="27"/>
        </w:rPr>
        <w:t>О применении дополнительных форм организации голосования при проведении досрочных выборов губернатора Пермского края 13 сентября 2020 года на территории Кудымкарского муниципального округа Пермского края</w:t>
      </w:r>
      <w:r w:rsidR="0073292E">
        <w:rPr>
          <w:color w:val="000000"/>
          <w:sz w:val="27"/>
          <w:szCs w:val="27"/>
        </w:rPr>
        <w:t xml:space="preserve">.  </w:t>
      </w: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4E34CD6D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8979E8">
        <w:rPr>
          <w:color w:val="000000"/>
          <w:sz w:val="27"/>
          <w:szCs w:val="27"/>
        </w:rPr>
        <w:t xml:space="preserve">. </w:t>
      </w:r>
      <w:r w:rsidRPr="00150893">
        <w:rPr>
          <w:color w:val="000000"/>
          <w:sz w:val="27"/>
          <w:szCs w:val="27"/>
        </w:rPr>
        <w:t>О назначении членов участковых избирательных комиссий с правом решающего голоса</w:t>
      </w:r>
      <w:r>
        <w:rPr>
          <w:color w:val="000000"/>
          <w:sz w:val="27"/>
          <w:szCs w:val="27"/>
        </w:rPr>
        <w:t xml:space="preserve">.  </w:t>
      </w: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263B2BBA" w14:textId="77777777" w:rsidR="00150893" w:rsidRDefault="00150893" w:rsidP="00150893">
      <w:pPr>
        <w:jc w:val="both"/>
        <w:rPr>
          <w:color w:val="000000"/>
          <w:sz w:val="27"/>
          <w:szCs w:val="27"/>
        </w:rPr>
      </w:pPr>
    </w:p>
    <w:p w14:paraId="34942AAA" w14:textId="67684565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Pr="008979E8">
        <w:rPr>
          <w:color w:val="000000"/>
          <w:sz w:val="27"/>
          <w:szCs w:val="27"/>
        </w:rPr>
        <w:t xml:space="preserve">. </w:t>
      </w:r>
      <w:r w:rsidRPr="00150893">
        <w:rPr>
          <w:color w:val="000000"/>
          <w:sz w:val="27"/>
          <w:szCs w:val="27"/>
        </w:rPr>
        <w:t>Об исполнении плана работы комиссии за август 2020 года, утверждении плана работы комиссии на сентябрь 2020 года</w:t>
      </w:r>
      <w:r>
        <w:rPr>
          <w:color w:val="000000"/>
          <w:sz w:val="27"/>
          <w:szCs w:val="27"/>
        </w:rPr>
        <w:t>.</w:t>
      </w:r>
    </w:p>
    <w:p w14:paraId="33359A65" w14:textId="77777777" w:rsidR="00150893" w:rsidRPr="0073292E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7511526E" w14:textId="77777777" w:rsidR="00150893" w:rsidRPr="0073292E" w:rsidRDefault="00150893" w:rsidP="00150893">
      <w:pPr>
        <w:jc w:val="right"/>
        <w:rPr>
          <w:color w:val="000000"/>
          <w:sz w:val="27"/>
          <w:szCs w:val="27"/>
        </w:rPr>
      </w:pP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1A352" w14:textId="77777777" w:rsidR="00620BEE" w:rsidRDefault="00620BEE">
      <w:r>
        <w:separator/>
      </w:r>
    </w:p>
  </w:endnote>
  <w:endnote w:type="continuationSeparator" w:id="0">
    <w:p w14:paraId="28F6F75D" w14:textId="77777777" w:rsidR="00620BEE" w:rsidRDefault="0062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F4D5B" w14:textId="77777777" w:rsidR="00620BEE" w:rsidRDefault="00620BEE">
      <w:r>
        <w:separator/>
      </w:r>
    </w:p>
  </w:footnote>
  <w:footnote w:type="continuationSeparator" w:id="0">
    <w:p w14:paraId="6C194268" w14:textId="77777777" w:rsidR="00620BEE" w:rsidRDefault="0062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66892"/>
    <w:rsid w:val="00067544"/>
    <w:rsid w:val="0007174E"/>
    <w:rsid w:val="000C1ADC"/>
    <w:rsid w:val="00115A17"/>
    <w:rsid w:val="00150893"/>
    <w:rsid w:val="00155BD7"/>
    <w:rsid w:val="00181FA8"/>
    <w:rsid w:val="001B117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620BEE"/>
    <w:rsid w:val="00644786"/>
    <w:rsid w:val="00653ADD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979E8"/>
    <w:rsid w:val="008D0D70"/>
    <w:rsid w:val="00942EB2"/>
    <w:rsid w:val="00943210"/>
    <w:rsid w:val="009803B9"/>
    <w:rsid w:val="0098367D"/>
    <w:rsid w:val="009869DC"/>
    <w:rsid w:val="00991819"/>
    <w:rsid w:val="009C7281"/>
    <w:rsid w:val="00A02D3A"/>
    <w:rsid w:val="00A448C3"/>
    <w:rsid w:val="00A54829"/>
    <w:rsid w:val="00AC6132"/>
    <w:rsid w:val="00AC6FD7"/>
    <w:rsid w:val="00AE06BD"/>
    <w:rsid w:val="00B164B4"/>
    <w:rsid w:val="00B231AD"/>
    <w:rsid w:val="00B54AFA"/>
    <w:rsid w:val="00B96D1B"/>
    <w:rsid w:val="00BC112F"/>
    <w:rsid w:val="00BC5872"/>
    <w:rsid w:val="00BD01A5"/>
    <w:rsid w:val="00BD6450"/>
    <w:rsid w:val="00C25D58"/>
    <w:rsid w:val="00C356AF"/>
    <w:rsid w:val="00C44F8B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33</cp:revision>
  <cp:lastPrinted>2020-03-11T17:29:00Z</cp:lastPrinted>
  <dcterms:created xsi:type="dcterms:W3CDTF">2018-07-12T06:32:00Z</dcterms:created>
  <dcterms:modified xsi:type="dcterms:W3CDTF">2020-08-29T16:08:00Z</dcterms:modified>
</cp:coreProperties>
</file>